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C0A" w:rsidRDefault="00225C0A" w:rsidP="00225C0A">
      <w:pPr>
        <w:spacing w:after="0" w:line="240" w:lineRule="auto"/>
        <w:jc w:val="center"/>
        <w:rPr>
          <w:rFonts w:ascii="Times New Roman" w:hAnsi="Times New Roman"/>
          <w:sz w:val="28"/>
          <w:szCs w:val="28"/>
        </w:rPr>
      </w:pPr>
      <w:r>
        <w:rPr>
          <w:rFonts w:ascii="Times New Roman" w:hAnsi="Times New Roman"/>
          <w:sz w:val="28"/>
          <w:szCs w:val="28"/>
        </w:rPr>
        <w:t>КРАСНОЯРСКИЙ КРАЙ САЯНСКИЙ РАЙОН</w:t>
      </w:r>
    </w:p>
    <w:p w:rsidR="00225C0A" w:rsidRPr="008B4E6B" w:rsidRDefault="00225C0A" w:rsidP="00225C0A">
      <w:pPr>
        <w:spacing w:after="0" w:line="240" w:lineRule="auto"/>
        <w:jc w:val="center"/>
        <w:rPr>
          <w:rFonts w:ascii="Times New Roman" w:hAnsi="Times New Roman"/>
          <w:sz w:val="28"/>
          <w:szCs w:val="28"/>
        </w:rPr>
      </w:pPr>
      <w:r>
        <w:rPr>
          <w:rFonts w:ascii="Times New Roman" w:hAnsi="Times New Roman"/>
          <w:sz w:val="28"/>
          <w:szCs w:val="28"/>
        </w:rPr>
        <w:t>ГЛАДКОВСКИЙ СЕЛЬСКИЙ СОВЕТ ДЕПУТАТОВ</w:t>
      </w:r>
    </w:p>
    <w:p w:rsidR="00225C0A" w:rsidRPr="008B4E6B" w:rsidRDefault="00225C0A" w:rsidP="00225C0A">
      <w:pPr>
        <w:spacing w:after="0" w:line="240" w:lineRule="auto"/>
        <w:jc w:val="both"/>
        <w:rPr>
          <w:rFonts w:ascii="Times New Roman" w:hAnsi="Times New Roman"/>
          <w:sz w:val="28"/>
          <w:szCs w:val="28"/>
        </w:rPr>
      </w:pPr>
    </w:p>
    <w:p w:rsidR="00225C0A" w:rsidRPr="008B4E6B" w:rsidRDefault="00225C0A" w:rsidP="00225C0A">
      <w:pPr>
        <w:spacing w:after="0" w:line="240" w:lineRule="auto"/>
        <w:jc w:val="center"/>
        <w:rPr>
          <w:rFonts w:ascii="Times New Roman" w:hAnsi="Times New Roman"/>
          <w:sz w:val="28"/>
          <w:szCs w:val="28"/>
        </w:rPr>
      </w:pPr>
      <w:r w:rsidRPr="008B4E6B">
        <w:rPr>
          <w:rFonts w:ascii="Times New Roman" w:hAnsi="Times New Roman"/>
          <w:sz w:val="28"/>
          <w:szCs w:val="28"/>
        </w:rPr>
        <w:t>РЕШЕНИЕ</w:t>
      </w:r>
    </w:p>
    <w:p w:rsidR="00225C0A" w:rsidRPr="008B4E6B" w:rsidRDefault="00225C0A" w:rsidP="00225C0A">
      <w:pPr>
        <w:spacing w:after="0" w:line="240" w:lineRule="auto"/>
        <w:jc w:val="both"/>
        <w:rPr>
          <w:rFonts w:ascii="Times New Roman" w:hAnsi="Times New Roman"/>
          <w:sz w:val="28"/>
          <w:szCs w:val="28"/>
        </w:rPr>
      </w:pPr>
    </w:p>
    <w:p w:rsidR="00225C0A" w:rsidRDefault="003D0136" w:rsidP="00225C0A">
      <w:pPr>
        <w:spacing w:after="0" w:line="240" w:lineRule="auto"/>
        <w:jc w:val="both"/>
        <w:rPr>
          <w:rFonts w:ascii="Times New Roman" w:hAnsi="Times New Roman"/>
          <w:sz w:val="28"/>
          <w:szCs w:val="28"/>
        </w:rPr>
      </w:pPr>
      <w:r>
        <w:rPr>
          <w:rFonts w:ascii="Times New Roman" w:hAnsi="Times New Roman"/>
          <w:sz w:val="28"/>
          <w:szCs w:val="28"/>
        </w:rPr>
        <w:t>12</w:t>
      </w:r>
      <w:r w:rsidR="00225C0A" w:rsidRPr="008B4E6B">
        <w:rPr>
          <w:rFonts w:ascii="Times New Roman" w:hAnsi="Times New Roman"/>
          <w:sz w:val="28"/>
          <w:szCs w:val="28"/>
        </w:rPr>
        <w:t>.</w:t>
      </w:r>
      <w:r>
        <w:rPr>
          <w:rFonts w:ascii="Times New Roman" w:hAnsi="Times New Roman"/>
          <w:sz w:val="28"/>
          <w:szCs w:val="28"/>
        </w:rPr>
        <w:t>04</w:t>
      </w:r>
      <w:r w:rsidR="00225C0A" w:rsidRPr="008B4E6B">
        <w:rPr>
          <w:rFonts w:ascii="Times New Roman" w:hAnsi="Times New Roman"/>
          <w:sz w:val="28"/>
          <w:szCs w:val="28"/>
        </w:rPr>
        <w:t>.20</w:t>
      </w:r>
      <w:r>
        <w:rPr>
          <w:rFonts w:ascii="Times New Roman" w:hAnsi="Times New Roman"/>
          <w:sz w:val="28"/>
          <w:szCs w:val="28"/>
        </w:rPr>
        <w:t>22</w:t>
      </w:r>
      <w:r w:rsidR="00881BE0">
        <w:rPr>
          <w:rFonts w:ascii="Times New Roman" w:hAnsi="Times New Roman"/>
          <w:sz w:val="28"/>
          <w:szCs w:val="28"/>
        </w:rPr>
        <w:t xml:space="preserve">                                   </w:t>
      </w:r>
      <w:r w:rsidR="00225C0A" w:rsidRPr="008B4E6B">
        <w:rPr>
          <w:rFonts w:ascii="Times New Roman" w:hAnsi="Times New Roman"/>
          <w:sz w:val="28"/>
          <w:szCs w:val="28"/>
        </w:rPr>
        <w:t>с. Гладково</w:t>
      </w:r>
      <w:r w:rsidR="00881BE0">
        <w:rPr>
          <w:rFonts w:ascii="Times New Roman" w:hAnsi="Times New Roman"/>
          <w:sz w:val="28"/>
          <w:szCs w:val="28"/>
        </w:rPr>
        <w:t xml:space="preserve">                                       </w:t>
      </w:r>
      <w:r w:rsidR="00225C0A">
        <w:rPr>
          <w:rFonts w:ascii="Times New Roman" w:hAnsi="Times New Roman"/>
          <w:sz w:val="28"/>
          <w:szCs w:val="28"/>
        </w:rPr>
        <w:t xml:space="preserve">№ </w:t>
      </w:r>
      <w:r>
        <w:rPr>
          <w:rFonts w:ascii="Times New Roman" w:hAnsi="Times New Roman"/>
          <w:sz w:val="28"/>
          <w:szCs w:val="28"/>
        </w:rPr>
        <w:t>17</w:t>
      </w:r>
      <w:r w:rsidR="00225C0A">
        <w:rPr>
          <w:rFonts w:ascii="Times New Roman" w:hAnsi="Times New Roman"/>
          <w:sz w:val="28"/>
          <w:szCs w:val="28"/>
        </w:rPr>
        <w:t>-</w:t>
      </w:r>
      <w:r>
        <w:rPr>
          <w:rFonts w:ascii="Times New Roman" w:hAnsi="Times New Roman"/>
          <w:sz w:val="28"/>
          <w:szCs w:val="28"/>
        </w:rPr>
        <w:t>62</w:t>
      </w:r>
    </w:p>
    <w:p w:rsidR="00225C0A" w:rsidRDefault="00225C0A" w:rsidP="00225C0A">
      <w:pPr>
        <w:spacing w:after="0" w:line="240" w:lineRule="auto"/>
        <w:jc w:val="both"/>
        <w:rPr>
          <w:rFonts w:ascii="Times New Roman" w:hAnsi="Times New Roman"/>
          <w:sz w:val="28"/>
          <w:szCs w:val="28"/>
        </w:rPr>
      </w:pPr>
    </w:p>
    <w:p w:rsidR="00225C0A" w:rsidRDefault="00225C0A" w:rsidP="00225C0A">
      <w:pPr>
        <w:spacing w:after="0" w:line="240" w:lineRule="auto"/>
        <w:jc w:val="both"/>
        <w:rPr>
          <w:rFonts w:ascii="Times New Roman" w:hAnsi="Times New Roman"/>
          <w:sz w:val="28"/>
          <w:szCs w:val="28"/>
        </w:rPr>
      </w:pPr>
    </w:p>
    <w:p w:rsidR="00225C0A" w:rsidRPr="004B2BC3" w:rsidRDefault="00225C0A" w:rsidP="00225C0A">
      <w:pPr>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И ДОПОЛНЕНИЙ В РЕШЕНИЕ ГЛАДКОВСКОГО СЕЛЬСКОГО СОВЕТА ДЕПУТАТОВ ОТ 28.04.2018 № 20-57 «</w:t>
      </w:r>
      <w:r w:rsidRPr="004B2BC3">
        <w:rPr>
          <w:rFonts w:ascii="Times New Roman" w:hAnsi="Times New Roman"/>
          <w:b/>
          <w:sz w:val="28"/>
          <w:szCs w:val="28"/>
        </w:rPr>
        <w:t>ОБ УТВЕРЖДЕНИИ ПОЛОЖЕНИЯ О ПОГРЕБЕНИИ И ОРГАНИЗАЦИИ ПОХОРОННОГО ДЕЛА НА ТЕРРИТОРИИ ГЛАДКОВСКОГО СЕЛЬСОВЕТА</w:t>
      </w:r>
      <w:r>
        <w:rPr>
          <w:rFonts w:ascii="Times New Roman" w:hAnsi="Times New Roman"/>
          <w:b/>
          <w:sz w:val="28"/>
          <w:szCs w:val="28"/>
        </w:rPr>
        <w:t>»</w:t>
      </w:r>
    </w:p>
    <w:p w:rsidR="00225C0A" w:rsidRDefault="00225C0A" w:rsidP="00225C0A">
      <w:pPr>
        <w:jc w:val="both"/>
        <w:rPr>
          <w:rFonts w:ascii="Times New Roman" w:hAnsi="Times New Roman"/>
          <w:sz w:val="28"/>
          <w:szCs w:val="28"/>
        </w:rPr>
      </w:pPr>
    </w:p>
    <w:p w:rsidR="00225C0A" w:rsidRPr="00275924" w:rsidRDefault="00225C0A" w:rsidP="00225C0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Pr="00275924">
        <w:rPr>
          <w:rFonts w:ascii="Times New Roman" w:hAnsi="Times New Roman"/>
          <w:sz w:val="28"/>
          <w:szCs w:val="28"/>
        </w:rPr>
        <w:t>Федеральным законом от 12.01.</w:t>
      </w:r>
      <w:r>
        <w:rPr>
          <w:rFonts w:ascii="Times New Roman" w:hAnsi="Times New Roman"/>
          <w:sz w:val="28"/>
          <w:szCs w:val="28"/>
        </w:rPr>
        <w:t>1</w:t>
      </w:r>
      <w:r w:rsidRPr="00275924">
        <w:rPr>
          <w:rFonts w:ascii="Times New Roman" w:hAnsi="Times New Roman"/>
          <w:sz w:val="28"/>
          <w:szCs w:val="28"/>
        </w:rPr>
        <w:t xml:space="preserve">996 № 8-ФЗ «О погребении и похоронном деле», </w:t>
      </w:r>
      <w:r w:rsidRPr="00275924">
        <w:rPr>
          <w:rFonts w:ascii="Times New Roman" w:hAnsi="Times New Roman"/>
          <w:iCs/>
          <w:sz w:val="28"/>
          <w:szCs w:val="28"/>
        </w:rPr>
        <w:t xml:space="preserve">Федеральным законом от 06.10.2003 № 131-ФЗ «Об общих принципах организации местного самоуправления в Российской Федерации», </w:t>
      </w:r>
      <w:r w:rsidRPr="00275924">
        <w:rPr>
          <w:rFonts w:ascii="Times New Roman" w:hAnsi="Times New Roman"/>
          <w:sz w:val="28"/>
          <w:szCs w:val="28"/>
        </w:rPr>
        <w:t xml:space="preserve">руководствуясь </w:t>
      </w:r>
      <w:r>
        <w:rPr>
          <w:rFonts w:ascii="Times New Roman" w:hAnsi="Times New Roman"/>
          <w:sz w:val="28"/>
          <w:szCs w:val="28"/>
        </w:rPr>
        <w:t>У</w:t>
      </w:r>
      <w:r w:rsidRPr="00275924">
        <w:rPr>
          <w:rFonts w:ascii="Times New Roman" w:hAnsi="Times New Roman"/>
          <w:sz w:val="28"/>
          <w:szCs w:val="28"/>
        </w:rPr>
        <w:t>став</w:t>
      </w:r>
      <w:r>
        <w:rPr>
          <w:rFonts w:ascii="Times New Roman" w:hAnsi="Times New Roman"/>
          <w:sz w:val="28"/>
          <w:szCs w:val="28"/>
        </w:rPr>
        <w:t>ом</w:t>
      </w:r>
      <w:r w:rsidRPr="00275924">
        <w:rPr>
          <w:rFonts w:ascii="Times New Roman" w:hAnsi="Times New Roman"/>
          <w:sz w:val="28"/>
          <w:szCs w:val="28"/>
        </w:rPr>
        <w:t xml:space="preserve"> муниципального образования Гладковский сельсовет, Гладковский сельский Совет депутатов</w:t>
      </w:r>
    </w:p>
    <w:p w:rsidR="00225C0A" w:rsidRDefault="00225C0A" w:rsidP="00225C0A">
      <w:pPr>
        <w:widowControl w:val="0"/>
        <w:autoSpaceDE w:val="0"/>
        <w:autoSpaceDN w:val="0"/>
        <w:adjustRightInd w:val="0"/>
        <w:spacing w:after="0" w:line="240" w:lineRule="auto"/>
        <w:ind w:firstLine="709"/>
        <w:jc w:val="center"/>
        <w:rPr>
          <w:rFonts w:ascii="Times New Roman" w:hAnsi="Times New Roman"/>
          <w:sz w:val="28"/>
          <w:szCs w:val="28"/>
        </w:rPr>
      </w:pPr>
      <w:r w:rsidRPr="00275924">
        <w:rPr>
          <w:rFonts w:ascii="Times New Roman" w:hAnsi="Times New Roman"/>
          <w:sz w:val="28"/>
          <w:szCs w:val="28"/>
        </w:rPr>
        <w:t>РЕШИЛ:</w:t>
      </w:r>
    </w:p>
    <w:p w:rsidR="00225C0A" w:rsidRPr="00275924" w:rsidRDefault="00225C0A" w:rsidP="00225C0A">
      <w:pPr>
        <w:widowControl w:val="0"/>
        <w:autoSpaceDE w:val="0"/>
        <w:autoSpaceDN w:val="0"/>
        <w:adjustRightInd w:val="0"/>
        <w:spacing w:after="0" w:line="240" w:lineRule="auto"/>
        <w:ind w:firstLine="709"/>
        <w:jc w:val="center"/>
        <w:rPr>
          <w:rFonts w:ascii="Times New Roman" w:hAnsi="Times New Roman"/>
          <w:sz w:val="28"/>
          <w:szCs w:val="28"/>
        </w:rPr>
      </w:pPr>
    </w:p>
    <w:p w:rsidR="00225C0A" w:rsidRPr="00225C0A" w:rsidRDefault="00225C0A" w:rsidP="00225C0A">
      <w:pPr>
        <w:pStyle w:val="a3"/>
        <w:widowControl w:val="0"/>
        <w:numPr>
          <w:ilvl w:val="0"/>
          <w:numId w:val="1"/>
        </w:numPr>
        <w:autoSpaceDE w:val="0"/>
        <w:autoSpaceDN w:val="0"/>
        <w:adjustRightInd w:val="0"/>
        <w:spacing w:after="0" w:line="240" w:lineRule="auto"/>
        <w:jc w:val="both"/>
        <w:rPr>
          <w:rFonts w:ascii="Times New Roman" w:hAnsi="Times New Roman"/>
          <w:sz w:val="28"/>
          <w:szCs w:val="28"/>
        </w:rPr>
      </w:pPr>
      <w:r w:rsidRPr="00225C0A">
        <w:rPr>
          <w:rFonts w:ascii="Times New Roman" w:hAnsi="Times New Roman"/>
          <w:sz w:val="28"/>
          <w:szCs w:val="28"/>
        </w:rPr>
        <w:t>Внести следующие изменения и дополнения в решение Гладковского сельского Совета депутатов от 28.04.2018 № 20-57 «Об утверждении Положения о погребении и организации похоронного дела на территории Гладковского сельсовета»:</w:t>
      </w:r>
    </w:p>
    <w:p w:rsidR="00225C0A" w:rsidRPr="0086209C" w:rsidRDefault="00225C0A" w:rsidP="0086209C">
      <w:pPr>
        <w:pStyle w:val="a3"/>
        <w:widowControl w:val="0"/>
        <w:numPr>
          <w:ilvl w:val="1"/>
          <w:numId w:val="1"/>
        </w:numPr>
        <w:autoSpaceDE w:val="0"/>
        <w:autoSpaceDN w:val="0"/>
        <w:adjustRightInd w:val="0"/>
        <w:spacing w:after="0" w:line="240" w:lineRule="auto"/>
        <w:jc w:val="both"/>
        <w:rPr>
          <w:rFonts w:ascii="Times New Roman" w:hAnsi="Times New Roman"/>
          <w:sz w:val="28"/>
          <w:szCs w:val="28"/>
        </w:rPr>
      </w:pPr>
      <w:r w:rsidRPr="0086209C">
        <w:rPr>
          <w:rFonts w:ascii="Times New Roman" w:hAnsi="Times New Roman"/>
          <w:sz w:val="28"/>
          <w:szCs w:val="28"/>
        </w:rPr>
        <w:t>Подпункт 2 пункта 2 статьи 2 Приложения к решению от 28.04.2018 № 20-57 изложить в новой редакции:</w:t>
      </w:r>
    </w:p>
    <w:p w:rsidR="0086209C" w:rsidRPr="0086209C" w:rsidRDefault="00225C0A" w:rsidP="0086209C">
      <w:pPr>
        <w:widowControl w:val="0"/>
        <w:autoSpaceDE w:val="0"/>
        <w:autoSpaceDN w:val="0"/>
        <w:adjustRightInd w:val="0"/>
        <w:spacing w:after="0" w:line="240" w:lineRule="auto"/>
        <w:ind w:firstLine="708"/>
        <w:jc w:val="both"/>
        <w:rPr>
          <w:rFonts w:ascii="Times New Roman" w:hAnsi="Times New Roman"/>
          <w:sz w:val="28"/>
          <w:szCs w:val="28"/>
        </w:rPr>
      </w:pPr>
      <w:r w:rsidRPr="0086209C">
        <w:rPr>
          <w:rFonts w:ascii="Times New Roman" w:hAnsi="Times New Roman"/>
          <w:sz w:val="28"/>
          <w:szCs w:val="28"/>
        </w:rPr>
        <w:t>« 2) принятие решения о создании и организации мест погребения, о закрытии кладбища, о переносе существующих мест погребения (в случае угрозы стихийных бедствий) на территории сельского поселения.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w:t>
      </w:r>
      <w:r w:rsidR="0086209C" w:rsidRPr="0086209C">
        <w:rPr>
          <w:rFonts w:ascii="Times New Roman" w:hAnsi="Times New Roman"/>
          <w:sz w:val="28"/>
          <w:szCs w:val="28"/>
        </w:rPr>
        <w:t>.01.1993 № 4292-1 «</w:t>
      </w:r>
      <w:r w:rsidRPr="0086209C">
        <w:rPr>
          <w:rFonts w:ascii="Times New Roman" w:hAnsi="Times New Roman"/>
          <w:sz w:val="28"/>
          <w:szCs w:val="28"/>
        </w:rPr>
        <w:t>Об увековечении памяти погибших при защите Отечества</w:t>
      </w:r>
      <w:r w:rsidR="0086209C" w:rsidRPr="0086209C">
        <w:rPr>
          <w:rFonts w:ascii="Times New Roman" w:hAnsi="Times New Roman"/>
          <w:sz w:val="28"/>
          <w:szCs w:val="28"/>
        </w:rPr>
        <w:t>»</w:t>
      </w:r>
      <w:r w:rsidRPr="0086209C">
        <w:rPr>
          <w:rFonts w:ascii="Times New Roman" w:hAnsi="Times New Roman"/>
          <w:sz w:val="28"/>
          <w:szCs w:val="28"/>
        </w:rPr>
        <w:t>;</w:t>
      </w:r>
      <w:r w:rsidR="0086209C" w:rsidRPr="0086209C">
        <w:rPr>
          <w:rFonts w:ascii="Times New Roman" w:hAnsi="Times New Roman"/>
          <w:sz w:val="28"/>
          <w:szCs w:val="28"/>
        </w:rPr>
        <w:t>».</w:t>
      </w:r>
    </w:p>
    <w:p w:rsidR="0086209C" w:rsidRDefault="0086209C" w:rsidP="0086209C">
      <w:pPr>
        <w:pStyle w:val="a3"/>
        <w:widowControl w:val="0"/>
        <w:numPr>
          <w:ilvl w:val="1"/>
          <w:numId w:val="1"/>
        </w:numPr>
        <w:autoSpaceDE w:val="0"/>
        <w:autoSpaceDN w:val="0"/>
        <w:adjustRightInd w:val="0"/>
        <w:spacing w:after="0" w:line="240" w:lineRule="auto"/>
        <w:jc w:val="both"/>
        <w:rPr>
          <w:rFonts w:ascii="Times New Roman" w:hAnsi="Times New Roman"/>
          <w:sz w:val="28"/>
          <w:szCs w:val="28"/>
        </w:rPr>
      </w:pPr>
      <w:r w:rsidRPr="0086209C">
        <w:rPr>
          <w:rFonts w:ascii="Times New Roman" w:hAnsi="Times New Roman"/>
          <w:sz w:val="28"/>
          <w:szCs w:val="28"/>
        </w:rPr>
        <w:t>Статью 5 Приложения к решению от 28.04.2018 № 20-57 дополнить пунктом 7 следующего содержания:</w:t>
      </w:r>
    </w:p>
    <w:p w:rsidR="00225C0A" w:rsidRPr="00275924" w:rsidRDefault="0086209C" w:rsidP="0086209C">
      <w:pPr>
        <w:widowControl w:val="0"/>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 7. </w:t>
      </w:r>
      <w:r w:rsidRPr="0086209C">
        <w:rPr>
          <w:rFonts w:ascii="Times New Roman" w:hAnsi="Times New Roman"/>
          <w:sz w:val="28"/>
          <w:szCs w:val="28"/>
        </w:rPr>
        <w:t>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w:t>
      </w:r>
      <w:r>
        <w:rPr>
          <w:rFonts w:ascii="Times New Roman" w:hAnsi="Times New Roman"/>
          <w:sz w:val="28"/>
          <w:szCs w:val="28"/>
        </w:rPr>
        <w:t xml:space="preserve">. </w:t>
      </w:r>
      <w:r w:rsidRPr="0086209C">
        <w:rPr>
          <w:rFonts w:ascii="Times New Roman" w:hAnsi="Times New Roman"/>
          <w:sz w:val="28"/>
          <w:szCs w:val="28"/>
        </w:rPr>
        <w:t xml:space="preserve">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w:t>
      </w:r>
      <w:r w:rsidRPr="0086209C">
        <w:rPr>
          <w:rFonts w:ascii="Times New Roman" w:hAnsi="Times New Roman"/>
          <w:sz w:val="28"/>
          <w:szCs w:val="28"/>
        </w:rPr>
        <w:lastRenderedPageBreak/>
        <w:t>Отечества принимают органы государственной власти субъектов Российской Федерации в соответствии с Законом Российской Федерации от 14</w:t>
      </w:r>
      <w:r>
        <w:rPr>
          <w:rFonts w:ascii="Times New Roman" w:hAnsi="Times New Roman"/>
          <w:sz w:val="28"/>
          <w:szCs w:val="28"/>
        </w:rPr>
        <w:t>.01.</w:t>
      </w:r>
      <w:r w:rsidRPr="0086209C">
        <w:rPr>
          <w:rFonts w:ascii="Times New Roman" w:hAnsi="Times New Roman"/>
          <w:sz w:val="28"/>
          <w:szCs w:val="28"/>
        </w:rPr>
        <w:t xml:space="preserve">1993 года </w:t>
      </w:r>
      <w:r>
        <w:rPr>
          <w:rFonts w:ascii="Times New Roman" w:hAnsi="Times New Roman"/>
          <w:sz w:val="28"/>
          <w:szCs w:val="28"/>
        </w:rPr>
        <w:t>№ 4292-1 «</w:t>
      </w:r>
      <w:r w:rsidRPr="0086209C">
        <w:rPr>
          <w:rFonts w:ascii="Times New Roman" w:hAnsi="Times New Roman"/>
          <w:sz w:val="28"/>
          <w:szCs w:val="28"/>
        </w:rPr>
        <w:t>Об увековечении памяти погибших при защите Отечества</w:t>
      </w:r>
      <w:r>
        <w:rPr>
          <w:rFonts w:ascii="Times New Roman" w:hAnsi="Times New Roman"/>
          <w:sz w:val="28"/>
          <w:szCs w:val="28"/>
        </w:rPr>
        <w:t>»</w:t>
      </w:r>
      <w:proofErr w:type="gramStart"/>
      <w:r w:rsidRPr="0086209C">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225C0A" w:rsidRPr="00275924" w:rsidRDefault="005E43AC" w:rsidP="00225C0A">
      <w:pPr>
        <w:spacing w:after="0" w:line="240" w:lineRule="auto"/>
        <w:jc w:val="both"/>
        <w:rPr>
          <w:rFonts w:ascii="Times New Roman" w:hAnsi="Times New Roman"/>
          <w:sz w:val="28"/>
          <w:szCs w:val="28"/>
        </w:rPr>
      </w:pPr>
      <w:r>
        <w:rPr>
          <w:rFonts w:ascii="Times New Roman" w:hAnsi="Times New Roman"/>
          <w:sz w:val="28"/>
          <w:szCs w:val="28"/>
        </w:rPr>
        <w:t>2</w:t>
      </w:r>
      <w:r w:rsidR="00225C0A" w:rsidRPr="00275924">
        <w:rPr>
          <w:rFonts w:ascii="Times New Roman" w:hAnsi="Times New Roman"/>
          <w:sz w:val="28"/>
          <w:szCs w:val="28"/>
        </w:rPr>
        <w:t>.</w:t>
      </w:r>
      <w:proofErr w:type="gramStart"/>
      <w:r w:rsidR="00225C0A" w:rsidRPr="00275924">
        <w:rPr>
          <w:rFonts w:ascii="Times New Roman" w:hAnsi="Times New Roman"/>
          <w:sz w:val="28"/>
          <w:szCs w:val="28"/>
        </w:rPr>
        <w:t>Контроль за</w:t>
      </w:r>
      <w:proofErr w:type="gramEnd"/>
      <w:r w:rsidR="00225C0A" w:rsidRPr="00275924">
        <w:rPr>
          <w:rFonts w:ascii="Times New Roman" w:hAnsi="Times New Roman"/>
          <w:sz w:val="28"/>
          <w:szCs w:val="28"/>
        </w:rPr>
        <w:t xml:space="preserve"> исполнением настоящего решения оставляю за собой.</w:t>
      </w:r>
    </w:p>
    <w:p w:rsidR="00225C0A" w:rsidRDefault="005E43AC" w:rsidP="00225C0A">
      <w:pPr>
        <w:spacing w:after="0" w:line="240" w:lineRule="auto"/>
        <w:jc w:val="both"/>
        <w:rPr>
          <w:rFonts w:ascii="Times New Roman" w:hAnsi="Times New Roman"/>
          <w:sz w:val="28"/>
          <w:szCs w:val="28"/>
        </w:rPr>
      </w:pPr>
      <w:r>
        <w:rPr>
          <w:rFonts w:ascii="Times New Roman" w:hAnsi="Times New Roman"/>
          <w:sz w:val="28"/>
          <w:szCs w:val="28"/>
        </w:rPr>
        <w:t>3</w:t>
      </w:r>
      <w:r w:rsidR="00225C0A" w:rsidRPr="00275924">
        <w:rPr>
          <w:rFonts w:ascii="Times New Roman" w:hAnsi="Times New Roman"/>
          <w:sz w:val="28"/>
          <w:szCs w:val="28"/>
        </w:rPr>
        <w:t>.Настоящее решение вступает в силу со дня, следующего за днем официального опубликования в «Информационном листке» Гладковского сельсовета, подлежит размещению на официальном портале Саянского района в информационно- телекоммуникационной сети Интернет.</w:t>
      </w:r>
    </w:p>
    <w:p w:rsidR="00225C0A" w:rsidRDefault="00225C0A" w:rsidP="00225C0A">
      <w:pPr>
        <w:spacing w:after="0" w:line="240" w:lineRule="auto"/>
        <w:jc w:val="both"/>
        <w:rPr>
          <w:rFonts w:ascii="Times New Roman" w:hAnsi="Times New Roman"/>
          <w:sz w:val="28"/>
          <w:szCs w:val="28"/>
        </w:rPr>
      </w:pPr>
    </w:p>
    <w:p w:rsidR="00225C0A" w:rsidRDefault="00225C0A" w:rsidP="00225C0A">
      <w:pPr>
        <w:spacing w:after="0" w:line="240" w:lineRule="auto"/>
        <w:jc w:val="both"/>
        <w:rPr>
          <w:rFonts w:ascii="Times New Roman" w:hAnsi="Times New Roman"/>
          <w:sz w:val="28"/>
          <w:szCs w:val="28"/>
        </w:rPr>
      </w:pPr>
    </w:p>
    <w:p w:rsidR="00225C0A" w:rsidRDefault="00225C0A" w:rsidP="00225C0A">
      <w:pPr>
        <w:spacing w:after="0" w:line="240" w:lineRule="auto"/>
        <w:jc w:val="both"/>
        <w:rPr>
          <w:rFonts w:ascii="Times New Roman" w:hAnsi="Times New Roman"/>
          <w:sz w:val="28"/>
          <w:szCs w:val="28"/>
        </w:rPr>
      </w:pPr>
    </w:p>
    <w:p w:rsidR="00225C0A" w:rsidRDefault="00225C0A" w:rsidP="00225C0A">
      <w:pPr>
        <w:spacing w:after="0" w:line="240" w:lineRule="auto"/>
        <w:jc w:val="both"/>
        <w:rPr>
          <w:rFonts w:ascii="Times New Roman" w:hAnsi="Times New Roman"/>
          <w:sz w:val="28"/>
          <w:szCs w:val="28"/>
        </w:rPr>
      </w:pPr>
    </w:p>
    <w:p w:rsidR="00225C0A" w:rsidRDefault="00225C0A" w:rsidP="00225C0A">
      <w:pPr>
        <w:spacing w:after="0" w:line="240" w:lineRule="auto"/>
        <w:jc w:val="both"/>
        <w:rPr>
          <w:rFonts w:ascii="Times New Roman" w:hAnsi="Times New Roman"/>
          <w:sz w:val="28"/>
          <w:szCs w:val="28"/>
        </w:rPr>
      </w:pPr>
    </w:p>
    <w:p w:rsidR="00225C0A" w:rsidRDefault="00225C0A" w:rsidP="00225C0A">
      <w:pPr>
        <w:spacing w:after="0" w:line="240" w:lineRule="auto"/>
        <w:jc w:val="both"/>
        <w:rPr>
          <w:rFonts w:ascii="Times New Roman" w:hAnsi="Times New Roman"/>
          <w:sz w:val="28"/>
          <w:szCs w:val="28"/>
        </w:rPr>
      </w:pPr>
    </w:p>
    <w:p w:rsidR="00225C0A" w:rsidRPr="00275924" w:rsidRDefault="00225C0A" w:rsidP="00225C0A">
      <w:pPr>
        <w:spacing w:after="0" w:line="240" w:lineRule="auto"/>
        <w:jc w:val="both"/>
        <w:rPr>
          <w:rFonts w:ascii="Times New Roman" w:hAnsi="Times New Roman"/>
          <w:sz w:val="28"/>
          <w:szCs w:val="28"/>
        </w:rPr>
      </w:pPr>
    </w:p>
    <w:p w:rsidR="00225C0A" w:rsidRPr="00275924" w:rsidRDefault="00225C0A" w:rsidP="00225C0A">
      <w:pPr>
        <w:spacing w:after="0" w:line="240" w:lineRule="auto"/>
        <w:jc w:val="both"/>
        <w:rPr>
          <w:rFonts w:ascii="Times New Roman" w:hAnsi="Times New Roman"/>
          <w:sz w:val="28"/>
          <w:szCs w:val="28"/>
        </w:rPr>
      </w:pPr>
      <w:r w:rsidRPr="00275924">
        <w:rPr>
          <w:rFonts w:ascii="Times New Roman" w:hAnsi="Times New Roman"/>
          <w:sz w:val="28"/>
          <w:szCs w:val="28"/>
        </w:rPr>
        <w:t>Глава Гладковского сельсовета,</w:t>
      </w:r>
    </w:p>
    <w:p w:rsidR="00225C0A" w:rsidRDefault="00225C0A" w:rsidP="00225C0A">
      <w:pPr>
        <w:spacing w:after="0" w:line="240" w:lineRule="auto"/>
        <w:jc w:val="both"/>
        <w:rPr>
          <w:rFonts w:ascii="Times New Roman" w:hAnsi="Times New Roman"/>
          <w:sz w:val="28"/>
          <w:szCs w:val="28"/>
        </w:rPr>
      </w:pPr>
      <w:r w:rsidRPr="00275924">
        <w:rPr>
          <w:rFonts w:ascii="Times New Roman" w:hAnsi="Times New Roman"/>
          <w:sz w:val="28"/>
          <w:szCs w:val="28"/>
        </w:rPr>
        <w:t xml:space="preserve">Председатель сельского Совета депутатов                                    </w:t>
      </w:r>
      <w:bookmarkStart w:id="0" w:name="_GoBack"/>
      <w:bookmarkEnd w:id="0"/>
      <w:r w:rsidRPr="00275924">
        <w:rPr>
          <w:rFonts w:ascii="Times New Roman" w:hAnsi="Times New Roman"/>
          <w:sz w:val="28"/>
          <w:szCs w:val="28"/>
        </w:rPr>
        <w:t xml:space="preserve">С.Н. Гришина </w:t>
      </w:r>
    </w:p>
    <w:p w:rsidR="00225C0A" w:rsidRDefault="00225C0A" w:rsidP="00225C0A">
      <w:pPr>
        <w:spacing w:after="0" w:line="240" w:lineRule="auto"/>
        <w:jc w:val="both"/>
        <w:rPr>
          <w:rFonts w:ascii="Times New Roman" w:hAnsi="Times New Roman"/>
          <w:sz w:val="28"/>
          <w:szCs w:val="28"/>
        </w:rPr>
      </w:pPr>
    </w:p>
    <w:p w:rsidR="00225C0A" w:rsidRPr="00275924" w:rsidRDefault="00225C0A" w:rsidP="00225C0A">
      <w:pPr>
        <w:spacing w:after="0" w:line="240" w:lineRule="auto"/>
        <w:jc w:val="both"/>
        <w:rPr>
          <w:rFonts w:ascii="Times New Roman" w:hAnsi="Times New Roman"/>
          <w:sz w:val="28"/>
          <w:szCs w:val="28"/>
        </w:rPr>
      </w:pPr>
    </w:p>
    <w:p w:rsidR="00C33795" w:rsidRDefault="00C33795"/>
    <w:sectPr w:rsidR="00C33795" w:rsidSect="00A47E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E6E5A"/>
    <w:multiLevelType w:val="multilevel"/>
    <w:tmpl w:val="D8749A3A"/>
    <w:lvl w:ilvl="0">
      <w:start w:val="1"/>
      <w:numFmt w:val="decimal"/>
      <w:lvlText w:val="%1."/>
      <w:lvlJc w:val="left"/>
      <w:pPr>
        <w:ind w:left="1084" w:hanging="375"/>
      </w:pPr>
      <w:rPr>
        <w:rFonts w:hint="default"/>
      </w:rPr>
    </w:lvl>
    <w:lvl w:ilvl="1">
      <w:start w:val="1"/>
      <w:numFmt w:val="decimal"/>
      <w:isLgl/>
      <w:lvlText w:val="%1.%2."/>
      <w:lvlJc w:val="left"/>
      <w:pPr>
        <w:ind w:left="1804" w:hanging="720"/>
      </w:pPr>
      <w:rPr>
        <w:rFonts w:hint="default"/>
      </w:rPr>
    </w:lvl>
    <w:lvl w:ilvl="2">
      <w:start w:val="1"/>
      <w:numFmt w:val="decimal"/>
      <w:isLgl/>
      <w:lvlText w:val="%1.%2.%3."/>
      <w:lvlJc w:val="left"/>
      <w:pPr>
        <w:ind w:left="2179" w:hanging="720"/>
      </w:pPr>
      <w:rPr>
        <w:rFonts w:hint="default"/>
      </w:rPr>
    </w:lvl>
    <w:lvl w:ilvl="3">
      <w:start w:val="1"/>
      <w:numFmt w:val="decimal"/>
      <w:isLgl/>
      <w:lvlText w:val="%1.%2.%3.%4."/>
      <w:lvlJc w:val="left"/>
      <w:pPr>
        <w:ind w:left="2914" w:hanging="108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59" w:hanging="1800"/>
      </w:pPr>
      <w:rPr>
        <w:rFonts w:hint="default"/>
      </w:rPr>
    </w:lvl>
    <w:lvl w:ilvl="7">
      <w:start w:val="1"/>
      <w:numFmt w:val="decimal"/>
      <w:isLgl/>
      <w:lvlText w:val="%1.%2.%3.%4.%5.%6.%7.%8."/>
      <w:lvlJc w:val="left"/>
      <w:pPr>
        <w:ind w:left="5134" w:hanging="1800"/>
      </w:pPr>
      <w:rPr>
        <w:rFonts w:hint="default"/>
      </w:rPr>
    </w:lvl>
    <w:lvl w:ilvl="8">
      <w:start w:val="1"/>
      <w:numFmt w:val="decimal"/>
      <w:isLgl/>
      <w:lvlText w:val="%1.%2.%3.%4.%5.%6.%7.%8.%9."/>
      <w:lvlJc w:val="left"/>
      <w:pPr>
        <w:ind w:left="5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619"/>
    <w:rsid w:val="00136F37"/>
    <w:rsid w:val="001F5619"/>
    <w:rsid w:val="00225C0A"/>
    <w:rsid w:val="003D0136"/>
    <w:rsid w:val="005E43AC"/>
    <w:rsid w:val="00707895"/>
    <w:rsid w:val="0086209C"/>
    <w:rsid w:val="00881BE0"/>
    <w:rsid w:val="00930B95"/>
    <w:rsid w:val="00A47E08"/>
    <w:rsid w:val="00B61A48"/>
    <w:rsid w:val="00C337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C0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C0A"/>
    <w:pPr>
      <w:ind w:left="720"/>
      <w:contextualSpacing/>
    </w:pPr>
  </w:style>
  <w:style w:type="paragraph" w:styleId="a4">
    <w:name w:val="Balloon Text"/>
    <w:basedOn w:val="a"/>
    <w:link w:val="a5"/>
    <w:uiPriority w:val="99"/>
    <w:semiHidden/>
    <w:unhideWhenUsed/>
    <w:rsid w:val="005E43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43A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562759231">
      <w:bodyDiv w:val="1"/>
      <w:marLeft w:val="0"/>
      <w:marRight w:val="0"/>
      <w:marTop w:val="0"/>
      <w:marBottom w:val="0"/>
      <w:divBdr>
        <w:top w:val="none" w:sz="0" w:space="0" w:color="auto"/>
        <w:left w:val="none" w:sz="0" w:space="0" w:color="auto"/>
        <w:bottom w:val="none" w:sz="0" w:space="0" w:color="auto"/>
        <w:right w:val="none" w:sz="0" w:space="0" w:color="auto"/>
      </w:divBdr>
      <w:divsChild>
        <w:div w:id="435567028">
          <w:marLeft w:val="0"/>
          <w:marRight w:val="0"/>
          <w:marTop w:val="0"/>
          <w:marBottom w:val="0"/>
          <w:divBdr>
            <w:top w:val="none" w:sz="0" w:space="0" w:color="auto"/>
            <w:left w:val="none" w:sz="0" w:space="0" w:color="auto"/>
            <w:bottom w:val="none" w:sz="0" w:space="0" w:color="auto"/>
            <w:right w:val="none" w:sz="0" w:space="0" w:color="auto"/>
          </w:divBdr>
        </w:div>
        <w:div w:id="1187014343">
          <w:marLeft w:val="0"/>
          <w:marRight w:val="0"/>
          <w:marTop w:val="0"/>
          <w:marBottom w:val="0"/>
          <w:divBdr>
            <w:top w:val="none" w:sz="0" w:space="0" w:color="auto"/>
            <w:left w:val="none" w:sz="0" w:space="0" w:color="auto"/>
            <w:bottom w:val="none" w:sz="0" w:space="0" w:color="auto"/>
            <w:right w:val="none" w:sz="0" w:space="0" w:color="auto"/>
          </w:divBdr>
        </w:div>
        <w:div w:id="198561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409</Words>
  <Characters>2336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cp:lastPrinted>2022-04-12T06:57:00Z</cp:lastPrinted>
  <dcterms:created xsi:type="dcterms:W3CDTF">2022-03-03T05:01:00Z</dcterms:created>
  <dcterms:modified xsi:type="dcterms:W3CDTF">2022-11-25T04:59:00Z</dcterms:modified>
</cp:coreProperties>
</file>