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9A" w:rsidRDefault="0081349A" w:rsidP="0081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АЯ ПРОГРАММА</w:t>
      </w:r>
    </w:p>
    <w:p w:rsidR="0081349A" w:rsidRDefault="0081349A" w:rsidP="0081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ЖИЗНЕДЕЯТЕЛЬНОСТИ ПОСЕЛЕНИЯ ГЛАДКОВСКОГО СЕЛЬСОВЕТА»</w:t>
      </w:r>
    </w:p>
    <w:p w:rsidR="0081349A" w:rsidRDefault="0081349A" w:rsidP="0081349A">
      <w:pPr>
        <w:jc w:val="center"/>
        <w:rPr>
          <w:b/>
          <w:sz w:val="28"/>
          <w:szCs w:val="28"/>
        </w:rPr>
      </w:pPr>
    </w:p>
    <w:p w:rsidR="0081349A" w:rsidRDefault="0081349A" w:rsidP="0081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программы: заместитель главы администрации </w:t>
      </w:r>
      <w:proofErr w:type="spellStart"/>
      <w:r>
        <w:rPr>
          <w:sz w:val="28"/>
          <w:szCs w:val="28"/>
        </w:rPr>
        <w:t>Гладковского</w:t>
      </w:r>
      <w:proofErr w:type="spellEnd"/>
      <w:r>
        <w:rPr>
          <w:sz w:val="28"/>
          <w:szCs w:val="28"/>
        </w:rPr>
        <w:t xml:space="preserve"> сельсовета О.И. Максимова</w:t>
      </w:r>
    </w:p>
    <w:p w:rsidR="0081349A" w:rsidRDefault="0081349A" w:rsidP="0081349A">
      <w:pPr>
        <w:jc w:val="both"/>
        <w:rPr>
          <w:sz w:val="28"/>
          <w:szCs w:val="28"/>
        </w:rPr>
      </w:pPr>
    </w:p>
    <w:p w:rsidR="0081349A" w:rsidRDefault="0081349A" w:rsidP="0081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ОПИСНИЕ ПРОГРАММЫ</w:t>
      </w:r>
    </w:p>
    <w:p w:rsidR="0081349A" w:rsidRDefault="0081349A" w:rsidP="0081349A">
      <w:pPr>
        <w:jc w:val="both"/>
        <w:rPr>
          <w:sz w:val="28"/>
          <w:szCs w:val="28"/>
        </w:rPr>
      </w:pPr>
      <w:r w:rsidRPr="0081349A">
        <w:rPr>
          <w:sz w:val="28"/>
          <w:szCs w:val="28"/>
        </w:rPr>
        <w:t xml:space="preserve">Обеспечение жизнедеятельности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Гладковского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1349A" w:rsidRDefault="0081349A" w:rsidP="0081349A">
      <w:pPr>
        <w:jc w:val="both"/>
        <w:rPr>
          <w:sz w:val="28"/>
          <w:szCs w:val="28"/>
        </w:rPr>
      </w:pPr>
    </w:p>
    <w:p w:rsidR="0081349A" w:rsidRDefault="0081349A" w:rsidP="0081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ПРИНЦИПЫ И ЗАДАЧИ ПРОГРАММЫ</w:t>
      </w:r>
    </w:p>
    <w:p w:rsidR="0081349A" w:rsidRDefault="0081349A" w:rsidP="0081349A">
      <w:pPr>
        <w:jc w:val="both"/>
        <w:rPr>
          <w:sz w:val="28"/>
          <w:szCs w:val="28"/>
        </w:rPr>
      </w:pPr>
      <w:r w:rsidRPr="0081349A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- </w:t>
      </w:r>
      <w:r w:rsidRPr="0081349A">
        <w:rPr>
          <w:sz w:val="28"/>
          <w:szCs w:val="28"/>
        </w:rPr>
        <w:t>Создание комфортной среды проживания населения</w:t>
      </w:r>
    </w:p>
    <w:p w:rsid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- улучшение внешнего облика улиц и транспортно-эксплуатационного состояния дорог населенных пунктов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- обеспечение предупреждения и ликвидации последствий чрезвычайных ситуаций природного и техногенного характера;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- пропаганда знаний в области предупреждения экстремизма и минимизации последствий проявлений терроризма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- развитие самодеятельного и художественного творчества, поддержка деятельности учреждений культуры</w:t>
      </w:r>
    </w:p>
    <w:p w:rsidR="004469E4" w:rsidRPr="0081349A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- улучшить исполнение полномочий по реализации вопросов местного значения сельсовета</w:t>
      </w:r>
    </w:p>
    <w:p w:rsidR="00692808" w:rsidRDefault="00692808"/>
    <w:p w:rsidR="004469E4" w:rsidRPr="004469E4" w:rsidRDefault="004469E4" w:rsidP="004469E4">
      <w:pPr>
        <w:jc w:val="center"/>
        <w:rPr>
          <w:b/>
          <w:sz w:val="28"/>
          <w:szCs w:val="28"/>
        </w:rPr>
      </w:pPr>
      <w:r w:rsidRPr="004469E4">
        <w:rPr>
          <w:b/>
          <w:sz w:val="28"/>
          <w:szCs w:val="28"/>
        </w:rPr>
        <w:t>Целевые индикаторы и показатели программы</w:t>
      </w:r>
    </w:p>
    <w:p w:rsidR="004469E4" w:rsidRDefault="004469E4" w:rsidP="004469E4">
      <w:pPr>
        <w:rPr>
          <w:sz w:val="28"/>
          <w:szCs w:val="28"/>
        </w:rPr>
      </w:pPr>
      <w:r w:rsidRPr="004469E4">
        <w:rPr>
          <w:sz w:val="28"/>
          <w:szCs w:val="28"/>
        </w:rPr>
        <w:t>Приведены в приложении 1 к п</w:t>
      </w:r>
      <w:r>
        <w:rPr>
          <w:sz w:val="28"/>
          <w:szCs w:val="28"/>
        </w:rPr>
        <w:t>аспорту муниципальной программы</w:t>
      </w:r>
    </w:p>
    <w:p w:rsidR="004469E4" w:rsidRDefault="004469E4" w:rsidP="004469E4">
      <w:pPr>
        <w:rPr>
          <w:sz w:val="28"/>
          <w:szCs w:val="28"/>
        </w:rPr>
      </w:pPr>
    </w:p>
    <w:p w:rsidR="004469E4" w:rsidRDefault="004469E4" w:rsidP="004469E4">
      <w:pPr>
        <w:jc w:val="center"/>
        <w:rPr>
          <w:b/>
          <w:sz w:val="28"/>
          <w:szCs w:val="28"/>
        </w:rPr>
      </w:pPr>
      <w:r w:rsidRPr="004469E4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  <w:r w:rsidRPr="004469E4">
        <w:rPr>
          <w:b/>
          <w:sz w:val="28"/>
          <w:szCs w:val="28"/>
        </w:rPr>
        <w:t>И ПОДПРОГРАММЫ</w:t>
      </w:r>
    </w:p>
    <w:p w:rsidR="004469E4" w:rsidRDefault="004469E4" w:rsidP="004469E4">
      <w:pPr>
        <w:ind w:firstLine="708"/>
        <w:jc w:val="both"/>
        <w:rPr>
          <w:sz w:val="28"/>
          <w:szCs w:val="28"/>
        </w:rPr>
      </w:pPr>
      <w:r w:rsidRPr="004469E4"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4469E4" w:rsidRPr="004469E4" w:rsidRDefault="004469E4" w:rsidP="004469E4">
      <w:pPr>
        <w:jc w:val="both"/>
        <w:rPr>
          <w:sz w:val="28"/>
          <w:szCs w:val="28"/>
          <w:lang w:val="x-none"/>
        </w:rPr>
      </w:pPr>
      <w:r w:rsidRPr="004469E4">
        <w:rPr>
          <w:sz w:val="28"/>
          <w:szCs w:val="28"/>
          <w:lang w:val="x-none"/>
        </w:rPr>
        <w:t>Срок реализации программы: 2024-2026 годы</w:t>
      </w:r>
    </w:p>
    <w:p w:rsidR="004469E4" w:rsidRPr="004469E4" w:rsidRDefault="004469E4" w:rsidP="004469E4">
      <w:pPr>
        <w:jc w:val="both"/>
        <w:rPr>
          <w:sz w:val="28"/>
          <w:szCs w:val="28"/>
          <w:lang w:val="x-none"/>
        </w:rPr>
      </w:pPr>
      <w:r w:rsidRPr="004469E4">
        <w:rPr>
          <w:sz w:val="28"/>
          <w:szCs w:val="28"/>
          <w:lang w:val="x-none"/>
        </w:rPr>
        <w:t xml:space="preserve">                                        Этапы реализации программы:</w:t>
      </w:r>
    </w:p>
    <w:p w:rsidR="004469E4" w:rsidRPr="004469E4" w:rsidRDefault="004469E4" w:rsidP="004469E4">
      <w:pPr>
        <w:jc w:val="both"/>
        <w:rPr>
          <w:sz w:val="28"/>
          <w:szCs w:val="28"/>
          <w:lang w:val="x-none"/>
        </w:rPr>
      </w:pPr>
      <w:r w:rsidRPr="004469E4">
        <w:rPr>
          <w:sz w:val="28"/>
          <w:szCs w:val="28"/>
          <w:lang w:val="x-none"/>
        </w:rPr>
        <w:t xml:space="preserve">1 этап – 2024 год;                                              </w:t>
      </w:r>
    </w:p>
    <w:p w:rsidR="004469E4" w:rsidRPr="004469E4" w:rsidRDefault="004469E4" w:rsidP="004469E4">
      <w:pPr>
        <w:jc w:val="both"/>
        <w:rPr>
          <w:sz w:val="28"/>
          <w:szCs w:val="28"/>
          <w:lang w:val="x-none"/>
        </w:rPr>
      </w:pPr>
      <w:r w:rsidRPr="004469E4">
        <w:rPr>
          <w:sz w:val="28"/>
          <w:szCs w:val="28"/>
          <w:lang w:val="x-none"/>
        </w:rPr>
        <w:t xml:space="preserve">2 этап – 2025 год;                                              </w:t>
      </w:r>
    </w:p>
    <w:p w:rsidR="004469E4" w:rsidRDefault="004469E4" w:rsidP="004469E4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3 этап -  2026 год.</w:t>
      </w:r>
    </w:p>
    <w:p w:rsidR="004469E4" w:rsidRPr="004469E4" w:rsidRDefault="004469E4" w:rsidP="004469E4">
      <w:pPr>
        <w:ind w:firstLine="708"/>
        <w:jc w:val="both"/>
        <w:rPr>
          <w:sz w:val="28"/>
          <w:szCs w:val="28"/>
        </w:rPr>
      </w:pPr>
      <w:r w:rsidRPr="004469E4"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9E4">
        <w:rPr>
          <w:sz w:val="28"/>
          <w:szCs w:val="28"/>
        </w:rPr>
        <w:t xml:space="preserve">обеспечение качества </w:t>
      </w:r>
      <w:proofErr w:type="spellStart"/>
      <w:r w:rsidRPr="004469E4">
        <w:rPr>
          <w:sz w:val="28"/>
          <w:szCs w:val="28"/>
        </w:rPr>
        <w:t>внутрипоселенческих</w:t>
      </w:r>
      <w:proofErr w:type="spellEnd"/>
      <w:r w:rsidRPr="004469E4">
        <w:rPr>
          <w:sz w:val="28"/>
          <w:szCs w:val="28"/>
        </w:rPr>
        <w:t xml:space="preserve"> дорог в соответствии </w:t>
      </w:r>
      <w:proofErr w:type="gramStart"/>
      <w:r w:rsidRPr="004469E4">
        <w:rPr>
          <w:sz w:val="28"/>
          <w:szCs w:val="28"/>
        </w:rPr>
        <w:t>с  современными</w:t>
      </w:r>
      <w:proofErr w:type="gramEnd"/>
      <w:r w:rsidRPr="004469E4">
        <w:rPr>
          <w:sz w:val="28"/>
          <w:szCs w:val="28"/>
        </w:rPr>
        <w:t xml:space="preserve"> требованиями;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9E4">
        <w:rPr>
          <w:sz w:val="28"/>
          <w:szCs w:val="28"/>
        </w:rPr>
        <w:t>увеличение уровня благоустройства территории поселения;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9E4">
        <w:rPr>
          <w:sz w:val="28"/>
          <w:szCs w:val="28"/>
        </w:rPr>
        <w:t>повышение уровня пожарной безопасности;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9E4">
        <w:rPr>
          <w:sz w:val="28"/>
          <w:szCs w:val="28"/>
        </w:rPr>
        <w:t>своевременное создание минерализованных полос;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469E4">
        <w:rPr>
          <w:sz w:val="28"/>
          <w:szCs w:val="28"/>
        </w:rPr>
        <w:t>повышение уровня информированности граждан по правилам поведения при угрозе террористических акций;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9E4">
        <w:rPr>
          <w:sz w:val="28"/>
          <w:szCs w:val="28"/>
        </w:rPr>
        <w:t>увеличение количества жителей, занятых в художественной самодеятельности учреждений культуры;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469E4">
        <w:rPr>
          <w:sz w:val="28"/>
          <w:szCs w:val="28"/>
        </w:rPr>
        <w:t>эффективное  и</w:t>
      </w:r>
      <w:proofErr w:type="gramEnd"/>
      <w:r w:rsidRPr="004469E4">
        <w:rPr>
          <w:sz w:val="28"/>
          <w:szCs w:val="28"/>
        </w:rPr>
        <w:t xml:space="preserve"> профессиональное осуществление передачи полномочий органа местного самоуправления поселения органу местного муниципальный район.</w:t>
      </w:r>
    </w:p>
    <w:p w:rsidR="004469E4" w:rsidRPr="004469E4" w:rsidRDefault="004469E4" w:rsidP="004469E4">
      <w:pPr>
        <w:ind w:firstLine="708"/>
        <w:jc w:val="both"/>
        <w:rPr>
          <w:sz w:val="28"/>
          <w:szCs w:val="28"/>
        </w:rPr>
      </w:pPr>
      <w:r w:rsidRPr="004469E4">
        <w:rPr>
          <w:sz w:val="28"/>
          <w:szCs w:val="28"/>
        </w:rPr>
        <w:t>Ожидаемые конечные результаты</w:t>
      </w:r>
      <w:r>
        <w:rPr>
          <w:sz w:val="28"/>
          <w:szCs w:val="28"/>
        </w:rPr>
        <w:t>:</w:t>
      </w:r>
      <w:r w:rsidRPr="004469E4">
        <w:rPr>
          <w:sz w:val="28"/>
          <w:szCs w:val="28"/>
        </w:rPr>
        <w:t xml:space="preserve"> Программы связаны с  улучшением состояния дорог и увеличением дорожно-знаковой информации, оформлением дорог в муниципальную собственность, осуществлением мер по предупреждению пожаров, проявлений терроризма и экстремизма, гарантированным финансированием учреждений культуры, расположенных на территории сельсовета, культурно-массовых мероприятий,  привлечением более квалифицированных кадров органов местного самоуправления Саянского района для решения вопросов местного значения органов местного самоуправления сельсовета.</w:t>
      </w:r>
    </w:p>
    <w:p w:rsidR="004469E4" w:rsidRPr="004469E4" w:rsidRDefault="004469E4" w:rsidP="004469E4">
      <w:pPr>
        <w:jc w:val="center"/>
        <w:rPr>
          <w:sz w:val="28"/>
          <w:szCs w:val="28"/>
        </w:rPr>
      </w:pPr>
      <w:r w:rsidRPr="004469E4">
        <w:rPr>
          <w:sz w:val="28"/>
          <w:szCs w:val="28"/>
        </w:rPr>
        <w:t>Перечень подпрограмм и мероприятий с указанием сроков их реализации и ожидаемых результатов</w:t>
      </w:r>
    </w:p>
    <w:p w:rsidR="004469E4" w:rsidRPr="004469E4" w:rsidRDefault="004469E4" w:rsidP="004469E4">
      <w:pPr>
        <w:ind w:firstLine="708"/>
        <w:jc w:val="both"/>
        <w:rPr>
          <w:sz w:val="28"/>
          <w:szCs w:val="28"/>
        </w:rPr>
      </w:pPr>
      <w:r w:rsidRPr="004469E4">
        <w:rPr>
          <w:sz w:val="28"/>
          <w:szCs w:val="28"/>
        </w:rPr>
        <w:t xml:space="preserve">Подпрограмма «Благоустройство поселения» </w:t>
      </w:r>
      <w:proofErr w:type="spellStart"/>
      <w:r w:rsidRPr="004469E4">
        <w:rPr>
          <w:sz w:val="28"/>
          <w:szCs w:val="28"/>
        </w:rPr>
        <w:t>Гладковского</w:t>
      </w:r>
      <w:proofErr w:type="spellEnd"/>
      <w:r w:rsidRPr="004469E4">
        <w:rPr>
          <w:sz w:val="28"/>
          <w:szCs w:val="28"/>
        </w:rPr>
        <w:t xml:space="preserve"> сельсовета Саянского </w:t>
      </w:r>
      <w:proofErr w:type="gramStart"/>
      <w:r w:rsidRPr="004469E4">
        <w:rPr>
          <w:sz w:val="28"/>
          <w:szCs w:val="28"/>
        </w:rPr>
        <w:t>района  на</w:t>
      </w:r>
      <w:proofErr w:type="gramEnd"/>
      <w:r w:rsidRPr="004469E4">
        <w:rPr>
          <w:sz w:val="28"/>
          <w:szCs w:val="28"/>
        </w:rPr>
        <w:t xml:space="preserve"> 20</w:t>
      </w:r>
      <w:r w:rsidR="005D1CDB">
        <w:rPr>
          <w:sz w:val="28"/>
          <w:szCs w:val="28"/>
        </w:rPr>
        <w:t>24</w:t>
      </w:r>
      <w:r w:rsidRPr="004469E4">
        <w:rPr>
          <w:sz w:val="28"/>
          <w:szCs w:val="28"/>
        </w:rPr>
        <w:t>-202</w:t>
      </w:r>
      <w:r w:rsidR="005D1CDB">
        <w:rPr>
          <w:sz w:val="28"/>
          <w:szCs w:val="28"/>
        </w:rPr>
        <w:t>6</w:t>
      </w:r>
      <w:r w:rsidRPr="004469E4">
        <w:rPr>
          <w:sz w:val="28"/>
          <w:szCs w:val="28"/>
        </w:rPr>
        <w:t xml:space="preserve"> годы и отдельные мероприятия с указанием сроков их реализации и ожидаемых результатов приведены в приложениях  № 3  к муниципальной программе «Обеспечение жизнедеятельности поселения </w:t>
      </w:r>
      <w:proofErr w:type="spellStart"/>
      <w:r w:rsidRPr="004469E4">
        <w:rPr>
          <w:sz w:val="28"/>
          <w:szCs w:val="28"/>
        </w:rPr>
        <w:t>Гладковского</w:t>
      </w:r>
      <w:proofErr w:type="spellEnd"/>
      <w:r w:rsidRPr="004469E4">
        <w:rPr>
          <w:sz w:val="28"/>
          <w:szCs w:val="28"/>
        </w:rPr>
        <w:t xml:space="preserve"> сельсовета на 2024-2026 годы».</w:t>
      </w:r>
    </w:p>
    <w:p w:rsidR="004469E4" w:rsidRPr="004469E4" w:rsidRDefault="004469E4" w:rsidP="005D1CDB">
      <w:pPr>
        <w:jc w:val="center"/>
        <w:rPr>
          <w:sz w:val="28"/>
          <w:szCs w:val="28"/>
        </w:rPr>
      </w:pPr>
      <w:r w:rsidRPr="004469E4">
        <w:rPr>
          <w:sz w:val="28"/>
          <w:szCs w:val="28"/>
        </w:rPr>
        <w:t>Информация о распределении планируемых расход</w:t>
      </w:r>
      <w:r w:rsidR="005D1CDB">
        <w:rPr>
          <w:sz w:val="28"/>
          <w:szCs w:val="28"/>
        </w:rPr>
        <w:t xml:space="preserve"> </w:t>
      </w:r>
      <w:r w:rsidRPr="004469E4">
        <w:rPr>
          <w:sz w:val="28"/>
          <w:szCs w:val="28"/>
        </w:rPr>
        <w:t>по подпрограмме и мероприятиям</w:t>
      </w:r>
    </w:p>
    <w:p w:rsidR="004469E4" w:rsidRPr="004469E4" w:rsidRDefault="004469E4" w:rsidP="005D1CDB">
      <w:pPr>
        <w:ind w:firstLine="708"/>
        <w:jc w:val="both"/>
        <w:rPr>
          <w:sz w:val="28"/>
          <w:szCs w:val="28"/>
        </w:rPr>
      </w:pPr>
      <w:r w:rsidRPr="004469E4">
        <w:rPr>
          <w:sz w:val="28"/>
          <w:szCs w:val="28"/>
        </w:rPr>
        <w:t xml:space="preserve">Информация о распределении планируемых расходов по подпрограммам приведена в приложении № 1-2 к муниципальной программе «Обеспечение жизнедеятельности поселения </w:t>
      </w:r>
      <w:proofErr w:type="spellStart"/>
      <w:r w:rsidRPr="004469E4">
        <w:rPr>
          <w:sz w:val="28"/>
          <w:szCs w:val="28"/>
        </w:rPr>
        <w:t>Гладковского</w:t>
      </w:r>
      <w:proofErr w:type="spellEnd"/>
      <w:r w:rsidRPr="004469E4">
        <w:rPr>
          <w:sz w:val="28"/>
          <w:szCs w:val="28"/>
        </w:rPr>
        <w:t xml:space="preserve"> сельсовета на 2024-2026 годы».</w:t>
      </w:r>
    </w:p>
    <w:p w:rsidR="004469E4" w:rsidRPr="004469E4" w:rsidRDefault="004469E4" w:rsidP="005D1CDB">
      <w:pPr>
        <w:jc w:val="center"/>
        <w:rPr>
          <w:sz w:val="28"/>
          <w:szCs w:val="28"/>
        </w:rPr>
      </w:pPr>
      <w:r w:rsidRPr="004469E4">
        <w:rPr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Объем финансирования Программы из бюджета поселения составляет 1670,4 тысяч рублей, в том числе: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2024 - 560,5 тысяч рублей;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  <w:r w:rsidRPr="004469E4">
        <w:rPr>
          <w:sz w:val="28"/>
          <w:szCs w:val="28"/>
        </w:rPr>
        <w:t>2025 - 554,2 тысяч рублей;</w:t>
      </w:r>
    </w:p>
    <w:p w:rsidR="004469E4" w:rsidRPr="004469E4" w:rsidRDefault="005D1CDB" w:rsidP="004469E4">
      <w:pPr>
        <w:jc w:val="both"/>
        <w:rPr>
          <w:sz w:val="28"/>
          <w:szCs w:val="28"/>
        </w:rPr>
      </w:pPr>
      <w:r>
        <w:rPr>
          <w:sz w:val="28"/>
          <w:szCs w:val="28"/>
        </w:rPr>
        <w:t>2026 - 555,7 тысяч рублей.</w:t>
      </w:r>
    </w:p>
    <w:p w:rsidR="004469E4" w:rsidRPr="004469E4" w:rsidRDefault="004469E4" w:rsidP="005D1CD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469E4">
        <w:rPr>
          <w:sz w:val="28"/>
          <w:szCs w:val="28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4469E4" w:rsidRPr="004469E4" w:rsidRDefault="004469E4" w:rsidP="004469E4">
      <w:pPr>
        <w:jc w:val="both"/>
        <w:rPr>
          <w:sz w:val="28"/>
          <w:szCs w:val="28"/>
        </w:rPr>
      </w:pPr>
    </w:p>
    <w:p w:rsidR="004469E4" w:rsidRPr="004469E4" w:rsidRDefault="004469E4" w:rsidP="004469E4">
      <w:pPr>
        <w:jc w:val="both"/>
        <w:rPr>
          <w:sz w:val="28"/>
          <w:szCs w:val="28"/>
        </w:rPr>
      </w:pPr>
    </w:p>
    <w:sectPr w:rsidR="004469E4" w:rsidRPr="004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0"/>
    <w:rsid w:val="002B1EF0"/>
    <w:rsid w:val="004469E4"/>
    <w:rsid w:val="005D1CDB"/>
    <w:rsid w:val="00692808"/>
    <w:rsid w:val="0081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922C-2CCC-4CF6-BB5F-4D32BB67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69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2023-11-27T04:25:00Z</dcterms:created>
  <dcterms:modified xsi:type="dcterms:W3CDTF">2023-11-27T04:47:00Z</dcterms:modified>
</cp:coreProperties>
</file>